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12C" w:rsidRPr="004B412C" w:rsidRDefault="004B412C" w:rsidP="004B41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12C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4B412C" w:rsidRPr="004B412C" w:rsidRDefault="004B412C" w:rsidP="004B41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12C">
        <w:rPr>
          <w:rFonts w:ascii="Times New Roman" w:hAnsi="Times New Roman" w:cs="Times New Roman"/>
          <w:b/>
          <w:sz w:val="28"/>
          <w:szCs w:val="28"/>
        </w:rPr>
        <w:t xml:space="preserve">  НОВОПОКРОВСКОГО МУНИЦИПАЛЬНОГО ОБРАЗОВАНИЯ</w:t>
      </w:r>
    </w:p>
    <w:p w:rsidR="004B412C" w:rsidRPr="004B412C" w:rsidRDefault="004B412C" w:rsidP="004B41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12C">
        <w:rPr>
          <w:rFonts w:ascii="Times New Roman" w:hAnsi="Times New Roman" w:cs="Times New Roman"/>
          <w:b/>
          <w:sz w:val="28"/>
          <w:szCs w:val="28"/>
        </w:rPr>
        <w:t>БАЛАШОВСКОГО МУНИЦИПАЛЬНОГО РАЙОНА</w:t>
      </w:r>
    </w:p>
    <w:p w:rsidR="004B412C" w:rsidRPr="004B412C" w:rsidRDefault="004B412C" w:rsidP="004B41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12C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4B412C" w:rsidRPr="004B412C" w:rsidRDefault="004B412C" w:rsidP="004B41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12C" w:rsidRPr="004B412C" w:rsidRDefault="004B412C" w:rsidP="004B41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12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B412C" w:rsidRPr="004B412C" w:rsidRDefault="004B412C" w:rsidP="004B41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12C" w:rsidRPr="004B412C" w:rsidRDefault="004B412C" w:rsidP="004B41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412C">
        <w:rPr>
          <w:rFonts w:ascii="Times New Roman" w:hAnsi="Times New Roman" w:cs="Times New Roman"/>
          <w:b/>
          <w:sz w:val="28"/>
          <w:szCs w:val="28"/>
        </w:rPr>
        <w:t>от 27.03.2017г.  № 19/1                                                         с. Новопокровское</w:t>
      </w:r>
    </w:p>
    <w:p w:rsidR="004B412C" w:rsidRPr="004B412C" w:rsidRDefault="004B412C" w:rsidP="004B41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412C" w:rsidRPr="004B412C" w:rsidRDefault="004B412C" w:rsidP="004B412C">
      <w:pPr>
        <w:rPr>
          <w:rFonts w:ascii="Times New Roman" w:hAnsi="Times New Roman" w:cs="Times New Roman"/>
          <w:b/>
          <w:sz w:val="28"/>
          <w:szCs w:val="28"/>
        </w:rPr>
      </w:pPr>
      <w:r w:rsidRPr="004B412C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</w:t>
      </w:r>
    </w:p>
    <w:p w:rsidR="004B412C" w:rsidRPr="004B412C" w:rsidRDefault="004B412C" w:rsidP="004B412C">
      <w:pPr>
        <w:rPr>
          <w:rFonts w:ascii="Times New Roman" w:hAnsi="Times New Roman" w:cs="Times New Roman"/>
          <w:b/>
          <w:sz w:val="28"/>
          <w:szCs w:val="28"/>
        </w:rPr>
      </w:pPr>
      <w:r w:rsidRPr="004B412C">
        <w:rPr>
          <w:rFonts w:ascii="Times New Roman" w:hAnsi="Times New Roman" w:cs="Times New Roman"/>
          <w:b/>
          <w:sz w:val="28"/>
          <w:szCs w:val="28"/>
        </w:rPr>
        <w:t xml:space="preserve"> Новопокровского муниципального образования</w:t>
      </w:r>
    </w:p>
    <w:p w:rsidR="004B412C" w:rsidRPr="004B412C" w:rsidRDefault="004B412C" w:rsidP="004B412C">
      <w:pPr>
        <w:rPr>
          <w:rFonts w:ascii="Times New Roman" w:hAnsi="Times New Roman" w:cs="Times New Roman"/>
          <w:b/>
          <w:sz w:val="28"/>
          <w:szCs w:val="28"/>
        </w:rPr>
      </w:pPr>
      <w:r w:rsidRPr="004B412C">
        <w:rPr>
          <w:rFonts w:ascii="Times New Roman" w:hAnsi="Times New Roman" w:cs="Times New Roman"/>
          <w:b/>
          <w:sz w:val="28"/>
          <w:szCs w:val="28"/>
        </w:rPr>
        <w:t xml:space="preserve"> № 6 от 16.12.2016 г. «О бюджете Новопокровского </w:t>
      </w:r>
    </w:p>
    <w:p w:rsidR="004B412C" w:rsidRPr="004B412C" w:rsidRDefault="004B412C" w:rsidP="004B412C">
      <w:pPr>
        <w:rPr>
          <w:rFonts w:ascii="Times New Roman" w:hAnsi="Times New Roman" w:cs="Times New Roman"/>
          <w:b/>
          <w:sz w:val="28"/>
          <w:szCs w:val="28"/>
        </w:rPr>
      </w:pPr>
      <w:r w:rsidRPr="004B412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4B412C">
        <w:rPr>
          <w:rFonts w:ascii="Times New Roman" w:hAnsi="Times New Roman" w:cs="Times New Roman"/>
          <w:b/>
          <w:sz w:val="28"/>
          <w:szCs w:val="28"/>
        </w:rPr>
        <w:t>Балашовского</w:t>
      </w:r>
      <w:proofErr w:type="spellEnd"/>
      <w:r w:rsidRPr="004B41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412C" w:rsidRPr="004B412C" w:rsidRDefault="004B412C" w:rsidP="004B412C">
      <w:pPr>
        <w:rPr>
          <w:rFonts w:ascii="Times New Roman" w:hAnsi="Times New Roman" w:cs="Times New Roman"/>
          <w:b/>
          <w:sz w:val="28"/>
          <w:szCs w:val="28"/>
        </w:rPr>
      </w:pPr>
      <w:r w:rsidRPr="004B412C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Саратовской области </w:t>
      </w:r>
    </w:p>
    <w:p w:rsidR="004B412C" w:rsidRPr="004B412C" w:rsidRDefault="004B412C" w:rsidP="004B412C">
      <w:pPr>
        <w:rPr>
          <w:rFonts w:ascii="Times New Roman" w:hAnsi="Times New Roman" w:cs="Times New Roman"/>
          <w:b/>
          <w:sz w:val="28"/>
          <w:szCs w:val="28"/>
        </w:rPr>
      </w:pPr>
      <w:r w:rsidRPr="004B412C">
        <w:rPr>
          <w:rFonts w:ascii="Times New Roman" w:hAnsi="Times New Roman" w:cs="Times New Roman"/>
          <w:b/>
          <w:sz w:val="28"/>
          <w:szCs w:val="28"/>
        </w:rPr>
        <w:t>на 2017 год»</w:t>
      </w:r>
    </w:p>
    <w:p w:rsidR="004B412C" w:rsidRPr="004B412C" w:rsidRDefault="004B412C" w:rsidP="004B412C">
      <w:pPr>
        <w:rPr>
          <w:rFonts w:ascii="Times New Roman" w:hAnsi="Times New Roman" w:cs="Times New Roman"/>
          <w:b/>
          <w:sz w:val="28"/>
          <w:szCs w:val="28"/>
        </w:rPr>
      </w:pPr>
    </w:p>
    <w:p w:rsidR="004B412C" w:rsidRPr="004B412C" w:rsidRDefault="004B412C" w:rsidP="004B41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12C">
        <w:rPr>
          <w:rFonts w:ascii="Times New Roman" w:hAnsi="Times New Roman" w:cs="Times New Roman"/>
          <w:sz w:val="28"/>
          <w:szCs w:val="28"/>
        </w:rPr>
        <w:t xml:space="preserve">На основании Устава Новопокровского муниципального образования </w:t>
      </w:r>
      <w:proofErr w:type="spellStart"/>
      <w:r w:rsidRPr="004B412C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Pr="004B412C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</w:t>
      </w:r>
    </w:p>
    <w:p w:rsidR="004B412C" w:rsidRPr="004B412C" w:rsidRDefault="004B412C" w:rsidP="004B412C">
      <w:pPr>
        <w:rPr>
          <w:rFonts w:ascii="Times New Roman" w:hAnsi="Times New Roman" w:cs="Times New Roman"/>
          <w:sz w:val="28"/>
          <w:szCs w:val="28"/>
        </w:rPr>
      </w:pPr>
      <w:r w:rsidRPr="004B412C">
        <w:rPr>
          <w:rFonts w:ascii="Times New Roman" w:hAnsi="Times New Roman" w:cs="Times New Roman"/>
          <w:sz w:val="28"/>
          <w:szCs w:val="28"/>
        </w:rPr>
        <w:t xml:space="preserve">                       Совет  Новопокровского муниципального образования</w:t>
      </w:r>
    </w:p>
    <w:p w:rsidR="004B412C" w:rsidRPr="004B412C" w:rsidRDefault="004B412C" w:rsidP="004B41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412C" w:rsidRPr="004B412C" w:rsidRDefault="004B412C" w:rsidP="004B412C">
      <w:pPr>
        <w:jc w:val="center"/>
        <w:rPr>
          <w:rFonts w:ascii="Times New Roman" w:hAnsi="Times New Roman" w:cs="Times New Roman"/>
          <w:sz w:val="28"/>
          <w:szCs w:val="28"/>
        </w:rPr>
      </w:pPr>
      <w:r w:rsidRPr="004B412C">
        <w:rPr>
          <w:rFonts w:ascii="Times New Roman" w:hAnsi="Times New Roman" w:cs="Times New Roman"/>
          <w:sz w:val="28"/>
          <w:szCs w:val="28"/>
        </w:rPr>
        <w:t>РЕШИЛ:</w:t>
      </w:r>
    </w:p>
    <w:p w:rsidR="004B412C" w:rsidRPr="006B6D24" w:rsidRDefault="004B412C" w:rsidP="004B41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412C" w:rsidRPr="006B6D24" w:rsidRDefault="004B412C" w:rsidP="004B412C">
      <w:pPr>
        <w:ind w:firstLine="510"/>
        <w:jc w:val="both"/>
        <w:rPr>
          <w:rFonts w:ascii="Times New Roman" w:hAnsi="Times New Roman"/>
          <w:sz w:val="28"/>
          <w:szCs w:val="28"/>
        </w:rPr>
      </w:pPr>
      <w:r w:rsidRPr="006B6D24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6B6D24">
        <w:rPr>
          <w:rFonts w:ascii="Times New Roman" w:hAnsi="Times New Roman"/>
          <w:sz w:val="28"/>
          <w:szCs w:val="28"/>
        </w:rPr>
        <w:t>Внести изменения и дополнения в приложение №2 «Перечень главных администраторов доходов бюджета</w:t>
      </w:r>
      <w:r>
        <w:rPr>
          <w:rFonts w:ascii="Times New Roman" w:hAnsi="Times New Roman"/>
          <w:sz w:val="28"/>
          <w:szCs w:val="28"/>
        </w:rPr>
        <w:t xml:space="preserve"> Новопокровского</w:t>
      </w:r>
      <w:r w:rsidRPr="006B6D24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6B6D24">
        <w:rPr>
          <w:rFonts w:ascii="Times New Roman" w:hAnsi="Times New Roman"/>
          <w:sz w:val="28"/>
          <w:szCs w:val="28"/>
        </w:rPr>
        <w:t>Балашовского</w:t>
      </w:r>
      <w:proofErr w:type="spellEnd"/>
      <w:r w:rsidRPr="006B6D24">
        <w:rPr>
          <w:rFonts w:ascii="Times New Roman" w:hAnsi="Times New Roman"/>
          <w:sz w:val="28"/>
          <w:szCs w:val="28"/>
        </w:rPr>
        <w:t xml:space="preserve"> муниципального ра</w:t>
      </w:r>
      <w:r>
        <w:rPr>
          <w:rFonts w:ascii="Times New Roman" w:hAnsi="Times New Roman"/>
          <w:sz w:val="28"/>
          <w:szCs w:val="28"/>
        </w:rPr>
        <w:t xml:space="preserve">йона Саратовской области на 2017 </w:t>
      </w:r>
      <w:r w:rsidRPr="006B6D24">
        <w:rPr>
          <w:rFonts w:ascii="Times New Roman" w:hAnsi="Times New Roman"/>
          <w:sz w:val="28"/>
          <w:szCs w:val="28"/>
        </w:rPr>
        <w:t xml:space="preserve"> год» Решения Совета </w:t>
      </w:r>
      <w:r>
        <w:rPr>
          <w:rFonts w:ascii="Times New Roman" w:hAnsi="Times New Roman"/>
          <w:sz w:val="28"/>
          <w:szCs w:val="28"/>
        </w:rPr>
        <w:t>Новопокровского</w:t>
      </w:r>
      <w:r w:rsidRPr="006B6D24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6B6D24">
        <w:rPr>
          <w:rFonts w:ascii="Times New Roman" w:hAnsi="Times New Roman"/>
          <w:sz w:val="28"/>
          <w:szCs w:val="28"/>
        </w:rPr>
        <w:t>Балашовского</w:t>
      </w:r>
      <w:proofErr w:type="spellEnd"/>
      <w:r w:rsidRPr="006B6D24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№</w:t>
      </w:r>
      <w:r>
        <w:rPr>
          <w:rFonts w:ascii="Times New Roman" w:hAnsi="Times New Roman"/>
          <w:sz w:val="28"/>
          <w:szCs w:val="28"/>
        </w:rPr>
        <w:t xml:space="preserve"> 6</w:t>
      </w:r>
      <w:r w:rsidRPr="006B6D24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16.12.2016 </w:t>
      </w:r>
      <w:r w:rsidRPr="006B6D24">
        <w:rPr>
          <w:rFonts w:ascii="Times New Roman" w:hAnsi="Times New Roman"/>
          <w:sz w:val="28"/>
          <w:szCs w:val="28"/>
        </w:rPr>
        <w:t xml:space="preserve"> года «О бюджете </w:t>
      </w:r>
      <w:r>
        <w:rPr>
          <w:rFonts w:ascii="Times New Roman" w:hAnsi="Times New Roman"/>
          <w:sz w:val="28"/>
          <w:szCs w:val="28"/>
        </w:rPr>
        <w:t>Новопокровского</w:t>
      </w:r>
      <w:r w:rsidRPr="006B6D24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6B6D24">
        <w:rPr>
          <w:rFonts w:ascii="Times New Roman" w:hAnsi="Times New Roman"/>
          <w:sz w:val="28"/>
          <w:szCs w:val="28"/>
        </w:rPr>
        <w:t>Балашовского</w:t>
      </w:r>
      <w:proofErr w:type="spellEnd"/>
      <w:r w:rsidRPr="006B6D24">
        <w:rPr>
          <w:rFonts w:ascii="Times New Roman" w:hAnsi="Times New Roman"/>
          <w:sz w:val="28"/>
          <w:szCs w:val="28"/>
        </w:rPr>
        <w:t xml:space="preserve"> муниципального ра</w:t>
      </w:r>
      <w:r>
        <w:rPr>
          <w:rFonts w:ascii="Times New Roman" w:hAnsi="Times New Roman"/>
          <w:sz w:val="28"/>
          <w:szCs w:val="28"/>
        </w:rPr>
        <w:t>йона Саратовской области на 2017 год», дополнив кодом</w:t>
      </w:r>
      <w:r w:rsidRPr="006B6D24">
        <w:rPr>
          <w:rFonts w:ascii="Times New Roman" w:hAnsi="Times New Roman"/>
          <w:sz w:val="28"/>
          <w:szCs w:val="28"/>
        </w:rPr>
        <w:t xml:space="preserve"> следующего содержания:</w:t>
      </w:r>
      <w:proofErr w:type="gramEnd"/>
    </w:p>
    <w:p w:rsidR="004B412C" w:rsidRPr="006B6D24" w:rsidRDefault="004B412C" w:rsidP="004B412C">
      <w:pPr>
        <w:ind w:firstLine="51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3"/>
        <w:gridCol w:w="2706"/>
        <w:gridCol w:w="5884"/>
      </w:tblGrid>
      <w:tr w:rsidR="004B412C" w:rsidRPr="006B6D24" w:rsidTr="004B412C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C" w:rsidRPr="006B6D24" w:rsidRDefault="004B412C" w:rsidP="007175A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B6D24">
              <w:rPr>
                <w:rFonts w:ascii="Times New Roman" w:hAnsi="Times New Roman"/>
                <w:bCs/>
                <w:sz w:val="24"/>
                <w:szCs w:val="24"/>
              </w:rPr>
              <w:t>233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C" w:rsidRPr="004B412C" w:rsidRDefault="004B412C" w:rsidP="00717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1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412C">
              <w:rPr>
                <w:rFonts w:ascii="Times New Roman" w:hAnsi="Times New Roman" w:cs="Times New Roman"/>
                <w:sz w:val="24"/>
                <w:szCs w:val="24"/>
              </w:rPr>
              <w:t>13 02995 10 0000 130</w:t>
            </w:r>
          </w:p>
        </w:tc>
        <w:tc>
          <w:tcPr>
            <w:tcW w:w="5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12C" w:rsidRPr="004B412C" w:rsidRDefault="004B412C" w:rsidP="004B4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12C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</w:tbl>
    <w:p w:rsidR="004B412C" w:rsidRPr="006B6D24" w:rsidRDefault="004B412C" w:rsidP="004B412C">
      <w:pPr>
        <w:spacing w:line="23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B412C" w:rsidRPr="006B6D24" w:rsidRDefault="004B412C" w:rsidP="004B412C">
      <w:pPr>
        <w:pStyle w:val="a3"/>
        <w:overflowPunct/>
        <w:autoSpaceDE/>
        <w:adjustRightInd/>
        <w:spacing w:line="230" w:lineRule="auto"/>
      </w:pPr>
      <w:r w:rsidRPr="006B6D24">
        <w:t>2. Настоящее решение вступает в силу со дня его обнародования.</w:t>
      </w:r>
    </w:p>
    <w:p w:rsidR="004B412C" w:rsidRPr="006B6D24" w:rsidRDefault="004B412C" w:rsidP="004B412C">
      <w:pPr>
        <w:pStyle w:val="a3"/>
        <w:overflowPunct/>
        <w:autoSpaceDE/>
        <w:adjustRightInd/>
        <w:spacing w:line="230" w:lineRule="auto"/>
      </w:pPr>
    </w:p>
    <w:p w:rsidR="004B412C" w:rsidRPr="006B6D24" w:rsidRDefault="004B412C" w:rsidP="004B412C">
      <w:pPr>
        <w:rPr>
          <w:rFonts w:ascii="Times New Roman" w:hAnsi="Times New Roman" w:cs="Times New Roman"/>
          <w:sz w:val="28"/>
          <w:szCs w:val="28"/>
        </w:rPr>
      </w:pPr>
      <w:r w:rsidRPr="006B6D24">
        <w:rPr>
          <w:rFonts w:ascii="Times New Roman" w:hAnsi="Times New Roman" w:cs="Times New Roman"/>
          <w:sz w:val="28"/>
          <w:szCs w:val="28"/>
        </w:rPr>
        <w:t xml:space="preserve">Глава Новопокровского </w:t>
      </w:r>
    </w:p>
    <w:p w:rsidR="004B412C" w:rsidRPr="006B6D24" w:rsidRDefault="004B412C" w:rsidP="004B412C">
      <w:pPr>
        <w:rPr>
          <w:rFonts w:ascii="Times New Roman" w:hAnsi="Times New Roman" w:cs="Times New Roman"/>
          <w:sz w:val="28"/>
          <w:szCs w:val="28"/>
        </w:rPr>
      </w:pPr>
      <w:r w:rsidRPr="006B6D2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</w:t>
      </w:r>
    </w:p>
    <w:p w:rsidR="004B412C" w:rsidRPr="006B6D24" w:rsidRDefault="004B412C" w:rsidP="004B412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B6D24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Pr="006B6D24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4B412C" w:rsidRPr="006B6D24" w:rsidRDefault="004B412C" w:rsidP="004B412C">
      <w:pPr>
        <w:rPr>
          <w:rFonts w:ascii="Times New Roman" w:hAnsi="Times New Roman" w:cs="Times New Roman"/>
          <w:sz w:val="28"/>
          <w:szCs w:val="28"/>
        </w:rPr>
      </w:pPr>
      <w:r w:rsidRPr="006B6D24">
        <w:rPr>
          <w:rFonts w:ascii="Times New Roman" w:hAnsi="Times New Roman" w:cs="Times New Roman"/>
          <w:sz w:val="28"/>
          <w:szCs w:val="28"/>
        </w:rPr>
        <w:t xml:space="preserve">Саратовской области                                                              А.Н.Титаренко      </w:t>
      </w:r>
    </w:p>
    <w:sectPr w:rsidR="004B412C" w:rsidRPr="006B6D24" w:rsidSect="006B6D2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412C"/>
    <w:rsid w:val="003D1A29"/>
    <w:rsid w:val="004B4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12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B412C"/>
    <w:pPr>
      <w:keepNext/>
      <w:jc w:val="both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B41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Òåêñò äîêóìåíòà"/>
    <w:basedOn w:val="a"/>
    <w:rsid w:val="004B412C"/>
    <w:pPr>
      <w:overflowPunct w:val="0"/>
      <w:autoSpaceDE w:val="0"/>
      <w:autoSpaceDN w:val="0"/>
      <w:adjustRightInd w:val="0"/>
      <w:ind w:firstLine="720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unhideWhenUsed/>
    <w:rsid w:val="004B412C"/>
    <w:pPr>
      <w:widowControl w:val="0"/>
      <w:suppressAutoHyphens/>
      <w:spacing w:after="120"/>
    </w:pPr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rsid w:val="004B412C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cp:lastPrinted>2017-03-31T06:57:00Z</cp:lastPrinted>
  <dcterms:created xsi:type="dcterms:W3CDTF">2017-03-31T06:52:00Z</dcterms:created>
  <dcterms:modified xsi:type="dcterms:W3CDTF">2017-03-31T06:59:00Z</dcterms:modified>
</cp:coreProperties>
</file>